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42" w:rsidRDefault="00B37842" w:rsidP="00B3273C">
      <w:pPr>
        <w:ind w:left="-284"/>
        <w:rPr>
          <w:rFonts w:ascii="Comic Sans MS" w:hAnsi="Comic Sans MS"/>
          <w:sz w:val="22"/>
          <w:szCs w:val="22"/>
        </w:rPr>
      </w:pPr>
    </w:p>
    <w:p w:rsidR="005830F5" w:rsidRDefault="005830F5" w:rsidP="00B3273C">
      <w:pPr>
        <w:ind w:lef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FICHE D’ACTIVITE SUR LA DIASPORA JUIVE </w:t>
      </w:r>
    </w:p>
    <w:p w:rsidR="005830F5" w:rsidRDefault="005830F5" w:rsidP="00B3273C">
      <w:pPr>
        <w:ind w:left="-284"/>
        <w:rPr>
          <w:rFonts w:ascii="Comic Sans MS" w:hAnsi="Comic Sans MS"/>
          <w:sz w:val="22"/>
          <w:szCs w:val="22"/>
        </w:rPr>
      </w:pPr>
    </w:p>
    <w:p w:rsidR="00116523" w:rsidRDefault="005830F5" w:rsidP="00116523">
      <w:pPr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 xml:space="preserve"> </w:t>
      </w:r>
      <w:r w:rsidR="00116523">
        <w:rPr>
          <w:rFonts w:ascii="Comic Sans MS" w:hAnsi="Comic Sans MS"/>
          <w:color w:val="0000FF"/>
          <w:sz w:val="22"/>
          <w:szCs w:val="22"/>
        </w:rPr>
        <w:t>Cette semaine, nous allons continuer la leçon d’histoire sur les débuts du judaïsme.</w:t>
      </w:r>
      <w:r>
        <w:rPr>
          <w:rFonts w:ascii="Comic Sans MS" w:hAnsi="Comic Sans MS"/>
          <w:color w:val="0000FF"/>
          <w:sz w:val="22"/>
          <w:szCs w:val="22"/>
        </w:rPr>
        <w:t xml:space="preserve"> </w:t>
      </w:r>
      <w:r w:rsidR="00116523">
        <w:rPr>
          <w:rFonts w:ascii="Comic Sans MS" w:hAnsi="Comic Sans MS"/>
          <w:color w:val="0000FF"/>
          <w:sz w:val="22"/>
          <w:szCs w:val="22"/>
        </w:rPr>
        <w:t xml:space="preserve"> </w:t>
      </w:r>
      <w:r>
        <w:rPr>
          <w:rFonts w:ascii="Comic Sans MS" w:hAnsi="Comic Sans MS"/>
          <w:color w:val="0000FF"/>
          <w:sz w:val="22"/>
          <w:szCs w:val="22"/>
        </w:rPr>
        <w:t xml:space="preserve"> Nous allons aborder un point important sur l’histoire des Juifs : «  la diaspora » </w:t>
      </w:r>
    </w:p>
    <w:p w:rsidR="00116523" w:rsidRDefault="00116523" w:rsidP="00116523">
      <w:pPr>
        <w:rPr>
          <w:rFonts w:ascii="Comic Sans MS" w:hAnsi="Comic Sans MS"/>
          <w:color w:val="0000FF"/>
          <w:sz w:val="22"/>
          <w:szCs w:val="22"/>
        </w:rPr>
      </w:pPr>
    </w:p>
    <w:p w:rsidR="00116523" w:rsidRDefault="00116523" w:rsidP="00116523">
      <w:pPr>
        <w:rPr>
          <w:rFonts w:ascii="Comic Sans MS" w:hAnsi="Comic Sans MS"/>
          <w:color w:val="0000FF"/>
          <w:sz w:val="22"/>
          <w:szCs w:val="22"/>
        </w:rPr>
      </w:pPr>
      <w:r w:rsidRPr="005830F5">
        <w:rPr>
          <w:rFonts w:ascii="Comic Sans MS" w:hAnsi="Comic Sans MS"/>
          <w:color w:val="0000FF"/>
          <w:sz w:val="22"/>
          <w:szCs w:val="22"/>
          <w:u w:val="single"/>
        </w:rPr>
        <w:t>Consignes</w:t>
      </w:r>
      <w:r>
        <w:rPr>
          <w:rFonts w:ascii="Comic Sans MS" w:hAnsi="Comic Sans MS"/>
          <w:color w:val="0000FF"/>
          <w:sz w:val="22"/>
          <w:szCs w:val="22"/>
        </w:rPr>
        <w:t xml:space="preserve"> : - </w:t>
      </w:r>
      <w:r w:rsidR="005830F5">
        <w:rPr>
          <w:rFonts w:ascii="Comic Sans MS" w:hAnsi="Comic Sans MS"/>
          <w:color w:val="0000FF"/>
          <w:sz w:val="22"/>
          <w:szCs w:val="22"/>
        </w:rPr>
        <w:t xml:space="preserve"> </w:t>
      </w:r>
      <w:r>
        <w:rPr>
          <w:rFonts w:ascii="Comic Sans MS" w:hAnsi="Comic Sans MS"/>
          <w:color w:val="0000FF"/>
          <w:sz w:val="22"/>
          <w:szCs w:val="22"/>
        </w:rPr>
        <w:t>J’écris  le titre du III  et la définition du mot diaspora sur mon cahier</w:t>
      </w:r>
      <w:r w:rsidR="00D925CE">
        <w:rPr>
          <w:rFonts w:ascii="Comic Sans MS" w:hAnsi="Comic Sans MS"/>
          <w:color w:val="0000FF"/>
          <w:sz w:val="22"/>
          <w:szCs w:val="22"/>
        </w:rPr>
        <w:t>.</w:t>
      </w:r>
      <w:r>
        <w:rPr>
          <w:rFonts w:ascii="Comic Sans MS" w:hAnsi="Comic Sans MS"/>
          <w:color w:val="0000FF"/>
          <w:sz w:val="22"/>
          <w:szCs w:val="22"/>
        </w:rPr>
        <w:t xml:space="preserve"> </w:t>
      </w:r>
    </w:p>
    <w:p w:rsidR="00116523" w:rsidRDefault="005830F5" w:rsidP="00116523">
      <w:pPr>
        <w:pStyle w:val="Paragraphedeliste"/>
        <w:numPr>
          <w:ilvl w:val="0"/>
          <w:numId w:val="2"/>
        </w:numPr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 xml:space="preserve"> J’ouvre ensuite mon manuel d’histoire</w:t>
      </w:r>
      <w:r w:rsidRPr="00116523">
        <w:rPr>
          <w:rFonts w:ascii="Comic Sans MS" w:hAnsi="Comic Sans MS"/>
          <w:color w:val="0000FF"/>
          <w:sz w:val="22"/>
          <w:szCs w:val="22"/>
        </w:rPr>
        <w:t xml:space="preserve"> (pages : 103 et 108)</w:t>
      </w:r>
      <w:r>
        <w:rPr>
          <w:rFonts w:ascii="Comic Sans MS" w:hAnsi="Comic Sans MS"/>
          <w:color w:val="0000FF"/>
          <w:sz w:val="22"/>
          <w:szCs w:val="22"/>
        </w:rPr>
        <w:t xml:space="preserve">, je lis </w:t>
      </w:r>
      <w:r w:rsidR="00116523">
        <w:rPr>
          <w:rFonts w:ascii="Comic Sans MS" w:hAnsi="Comic Sans MS"/>
          <w:color w:val="0000FF"/>
          <w:sz w:val="22"/>
          <w:szCs w:val="22"/>
        </w:rPr>
        <w:t xml:space="preserve"> les documents indiqués</w:t>
      </w:r>
      <w:r>
        <w:rPr>
          <w:rFonts w:ascii="Comic Sans MS" w:hAnsi="Comic Sans MS"/>
          <w:color w:val="0000FF"/>
          <w:sz w:val="22"/>
          <w:szCs w:val="22"/>
        </w:rPr>
        <w:t xml:space="preserve"> ci-dessous</w:t>
      </w:r>
      <w:r w:rsidR="00116523">
        <w:rPr>
          <w:rFonts w:ascii="Comic Sans MS" w:hAnsi="Comic Sans MS"/>
          <w:color w:val="0000FF"/>
          <w:sz w:val="22"/>
          <w:szCs w:val="22"/>
        </w:rPr>
        <w:t xml:space="preserve"> </w:t>
      </w:r>
      <w:r>
        <w:rPr>
          <w:rFonts w:ascii="Comic Sans MS" w:hAnsi="Comic Sans MS"/>
          <w:color w:val="0000FF"/>
          <w:sz w:val="22"/>
          <w:szCs w:val="22"/>
        </w:rPr>
        <w:t>et je réponds aux questions sur mon cahier</w:t>
      </w:r>
      <w:r w:rsidR="00D925CE">
        <w:rPr>
          <w:rFonts w:ascii="Comic Sans MS" w:hAnsi="Comic Sans MS"/>
          <w:color w:val="0000FF"/>
          <w:sz w:val="22"/>
          <w:szCs w:val="22"/>
        </w:rPr>
        <w:t>.</w:t>
      </w:r>
      <w:r w:rsidR="00116523" w:rsidRPr="00116523">
        <w:rPr>
          <w:rFonts w:ascii="Comic Sans MS" w:hAnsi="Comic Sans MS"/>
          <w:color w:val="0000FF"/>
          <w:sz w:val="22"/>
          <w:szCs w:val="22"/>
        </w:rPr>
        <w:t xml:space="preserve"> </w:t>
      </w:r>
    </w:p>
    <w:p w:rsidR="00D925CE" w:rsidRDefault="00D925CE" w:rsidP="00116523">
      <w:pPr>
        <w:pStyle w:val="Paragraphedeliste"/>
        <w:numPr>
          <w:ilvl w:val="0"/>
          <w:numId w:val="2"/>
        </w:numPr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>Pour te</w:t>
      </w:r>
      <w:r w:rsidR="00957699">
        <w:rPr>
          <w:rFonts w:ascii="Comic Sans MS" w:hAnsi="Comic Sans MS"/>
          <w:color w:val="0000FF"/>
          <w:sz w:val="22"/>
          <w:szCs w:val="22"/>
        </w:rPr>
        <w:t>rminer, je rédige mon bilan.</w:t>
      </w:r>
    </w:p>
    <w:p w:rsidR="005830F5" w:rsidRPr="00116523" w:rsidRDefault="005830F5" w:rsidP="00116523">
      <w:pPr>
        <w:pStyle w:val="Paragraphedeliste"/>
        <w:numPr>
          <w:ilvl w:val="0"/>
          <w:numId w:val="2"/>
        </w:numPr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 xml:space="preserve">Durée : 1h </w:t>
      </w:r>
      <w:r w:rsidR="0040629E">
        <w:rPr>
          <w:rFonts w:ascii="Comic Sans MS" w:hAnsi="Comic Sans MS"/>
          <w:color w:val="0000FF"/>
          <w:sz w:val="22"/>
          <w:szCs w:val="22"/>
        </w:rPr>
        <w:t>10</w:t>
      </w:r>
      <w:bookmarkStart w:id="0" w:name="_GoBack"/>
      <w:bookmarkEnd w:id="0"/>
    </w:p>
    <w:p w:rsidR="00B37842" w:rsidRDefault="00B37842" w:rsidP="005830F5">
      <w:pPr>
        <w:rPr>
          <w:rFonts w:ascii="Comic Sans MS" w:hAnsi="Comic Sans MS"/>
          <w:sz w:val="22"/>
          <w:szCs w:val="22"/>
        </w:rPr>
      </w:pPr>
    </w:p>
    <w:p w:rsidR="007416D4" w:rsidRPr="00314330" w:rsidRDefault="00B3273C" w:rsidP="00B3273C">
      <w:pPr>
        <w:ind w:left="-284"/>
        <w:rPr>
          <w:rFonts w:ascii="Comic Sans MS" w:hAnsi="Comic Sans MS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proofErr w:type="gramStart"/>
      <w:r w:rsidR="00314330" w:rsidRPr="00314330">
        <w:rPr>
          <w:rFonts w:ascii="Comic Sans MS" w:hAnsi="Comic Sans MS"/>
          <w:color w:val="FF0000"/>
          <w:sz w:val="22"/>
          <w:szCs w:val="22"/>
        </w:rPr>
        <w:t>III .</w:t>
      </w:r>
      <w:proofErr w:type="gramEnd"/>
      <w:r w:rsidR="00314330" w:rsidRPr="00314330">
        <w:rPr>
          <w:rFonts w:ascii="Comic Sans MS" w:hAnsi="Comic Sans MS"/>
          <w:color w:val="FF0000"/>
          <w:sz w:val="22"/>
          <w:szCs w:val="22"/>
        </w:rPr>
        <w:t xml:space="preserve"> La diaspora juive</w:t>
      </w:r>
    </w:p>
    <w:p w:rsidR="00314330" w:rsidRDefault="00314330" w:rsidP="00B3273C">
      <w:pPr>
        <w:ind w:left="-284"/>
        <w:rPr>
          <w:rFonts w:ascii="Comic Sans MS" w:hAnsi="Comic Sans MS"/>
          <w:sz w:val="22"/>
          <w:szCs w:val="22"/>
        </w:rPr>
      </w:pPr>
    </w:p>
    <w:p w:rsidR="007416D4" w:rsidRDefault="00314330" w:rsidP="00B3273C">
      <w:pPr>
        <w:ind w:lef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</w:t>
      </w:r>
      <w:r w:rsidR="009C7CEB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    </w:t>
      </w:r>
      <w:r w:rsidR="007416D4">
        <w:rPr>
          <w:rFonts w:ascii="Comic Sans MS" w:hAnsi="Comic Sans MS"/>
          <w:sz w:val="22"/>
          <w:szCs w:val="22"/>
        </w:rPr>
        <w:t>Qu’est-ce que la diaspora</w:t>
      </w:r>
      <w:r>
        <w:rPr>
          <w:rFonts w:ascii="Comic Sans MS" w:hAnsi="Comic Sans MS"/>
          <w:sz w:val="22"/>
          <w:szCs w:val="22"/>
        </w:rPr>
        <w:t xml:space="preserve"> juive</w:t>
      </w:r>
      <w:r w:rsidR="007416D4">
        <w:rPr>
          <w:rFonts w:ascii="Comic Sans MS" w:hAnsi="Comic Sans MS"/>
          <w:sz w:val="22"/>
          <w:szCs w:val="22"/>
        </w:rPr>
        <w:t> ?</w:t>
      </w:r>
    </w:p>
    <w:p w:rsidR="00314330" w:rsidRDefault="00314330" w:rsidP="00B3273C">
      <w:pPr>
        <w:ind w:left="-284"/>
        <w:rPr>
          <w:rFonts w:ascii="Comic Sans MS" w:hAnsi="Comic Sans MS"/>
          <w:sz w:val="22"/>
          <w:szCs w:val="22"/>
        </w:rPr>
      </w:pPr>
    </w:p>
    <w:p w:rsidR="00314330" w:rsidRDefault="00314330" w:rsidP="0031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VOC. </w:t>
      </w:r>
      <w:r>
        <w:rPr>
          <w:rFonts w:ascii="Comic Sans MS" w:hAnsi="Comic Sans MS"/>
          <w:color w:val="FF0000"/>
        </w:rPr>
        <w:sym w:font="Symbol" w:char="F0DE"/>
      </w:r>
      <w:r>
        <w:rPr>
          <w:rFonts w:ascii="Comic Sans MS" w:hAnsi="Comic Sans MS"/>
          <w:color w:val="FF0000"/>
        </w:rPr>
        <w:t xml:space="preserve"> </w:t>
      </w:r>
      <w:r w:rsidRPr="00BC03F1">
        <w:rPr>
          <w:rFonts w:ascii="Comic Sans MS" w:hAnsi="Comic Sans MS"/>
          <w:color w:val="FF0000"/>
          <w:u w:val="single"/>
        </w:rPr>
        <w:t>Diaspora</w:t>
      </w:r>
      <w:r>
        <w:rPr>
          <w:rFonts w:ascii="Comic Sans MS" w:hAnsi="Comic Sans MS"/>
          <w:color w:val="FF0000"/>
        </w:rPr>
        <w:t> : dispersion des communautés juives hors de la Palestine.</w:t>
      </w:r>
    </w:p>
    <w:p w:rsidR="007416D4" w:rsidRDefault="007416D4" w:rsidP="00B3273C">
      <w:pPr>
        <w:ind w:left="-284"/>
        <w:rPr>
          <w:rFonts w:ascii="Comic Sans MS" w:hAnsi="Comic Sans MS"/>
          <w:sz w:val="22"/>
          <w:szCs w:val="22"/>
        </w:rPr>
      </w:pPr>
    </w:p>
    <w:p w:rsidR="00264C50" w:rsidRPr="009C7CEB" w:rsidRDefault="0065251E" w:rsidP="00B3273C">
      <w:pPr>
        <w:ind w:left="-284"/>
        <w:rPr>
          <w:rFonts w:ascii="Comic Sans MS" w:hAnsi="Comic Sans MS"/>
          <w:color w:val="00B0F0"/>
          <w:sz w:val="22"/>
          <w:szCs w:val="22"/>
          <w:u w:val="single"/>
        </w:rPr>
      </w:pPr>
      <w:r w:rsidRPr="009C7CEB">
        <w:rPr>
          <w:rFonts w:ascii="Comic Sans MS" w:hAnsi="Comic Sans MS"/>
          <w:color w:val="00B0F0"/>
          <w:sz w:val="22"/>
          <w:szCs w:val="22"/>
          <w:u w:val="single"/>
        </w:rPr>
        <w:t>1</w:t>
      </w:r>
      <w:r w:rsidRPr="009C7CEB">
        <w:rPr>
          <w:rFonts w:ascii="Comic Sans MS" w:hAnsi="Comic Sans MS"/>
          <w:color w:val="00B0F0"/>
          <w:sz w:val="22"/>
          <w:szCs w:val="22"/>
          <w:u w:val="single"/>
          <w:vertAlign w:val="superscript"/>
        </w:rPr>
        <w:t>ère</w:t>
      </w:r>
      <w:r w:rsidRPr="009C7CEB">
        <w:rPr>
          <w:rFonts w:ascii="Comic Sans MS" w:hAnsi="Comic Sans MS"/>
          <w:color w:val="00B0F0"/>
          <w:sz w:val="22"/>
          <w:szCs w:val="22"/>
          <w:u w:val="single"/>
        </w:rPr>
        <w:t xml:space="preserve"> étape</w:t>
      </w:r>
      <w:r w:rsidR="00264C50" w:rsidRPr="009C7CEB">
        <w:rPr>
          <w:rFonts w:ascii="Comic Sans MS" w:hAnsi="Comic Sans MS"/>
          <w:color w:val="00B0F0"/>
          <w:sz w:val="22"/>
          <w:szCs w:val="22"/>
          <w:u w:val="single"/>
        </w:rPr>
        <w:t xml:space="preserve"> : Je réponds aux questions </w:t>
      </w:r>
      <w:r w:rsidRPr="009C7CEB">
        <w:rPr>
          <w:rFonts w:ascii="Comic Sans MS" w:hAnsi="Comic Sans MS"/>
          <w:color w:val="00B0F0"/>
          <w:sz w:val="22"/>
          <w:szCs w:val="22"/>
          <w:u w:val="single"/>
        </w:rPr>
        <w:t>sur mon cahier</w:t>
      </w:r>
    </w:p>
    <w:p w:rsidR="00264C50" w:rsidRDefault="00264C50" w:rsidP="00B3273C">
      <w:pPr>
        <w:ind w:left="-284"/>
        <w:rPr>
          <w:rFonts w:ascii="Comic Sans MS" w:hAnsi="Comic Sans MS"/>
          <w:sz w:val="22"/>
          <w:szCs w:val="22"/>
        </w:rPr>
      </w:pPr>
    </w:p>
    <w:p w:rsidR="00B3273C" w:rsidRDefault="00264C50" w:rsidP="00B3273C">
      <w:pPr>
        <w:ind w:left="-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1)  </w:t>
      </w:r>
      <w:r w:rsidR="00B3273C" w:rsidRPr="00264C50">
        <w:rPr>
          <w:rFonts w:ascii="Comic Sans MS" w:hAnsi="Comic Sans MS"/>
          <w:sz w:val="22"/>
          <w:szCs w:val="22"/>
          <w:highlight w:val="yellow"/>
        </w:rPr>
        <w:t>Frise p.103</w:t>
      </w:r>
      <w:r>
        <w:rPr>
          <w:rFonts w:ascii="Comic Sans MS" w:hAnsi="Comic Sans MS"/>
          <w:sz w:val="22"/>
          <w:szCs w:val="22"/>
          <w:highlight w:val="yellow"/>
        </w:rPr>
        <w:t> </w:t>
      </w:r>
      <w:r>
        <w:rPr>
          <w:rFonts w:ascii="Comic Sans MS" w:hAnsi="Comic Sans MS"/>
          <w:sz w:val="22"/>
          <w:szCs w:val="22"/>
        </w:rPr>
        <w:t>:</w:t>
      </w:r>
      <w:r w:rsidR="00910507">
        <w:rPr>
          <w:rFonts w:ascii="Comic Sans MS" w:hAnsi="Comic Sans MS"/>
          <w:sz w:val="22"/>
          <w:szCs w:val="22"/>
        </w:rPr>
        <w:t xml:space="preserve">    </w:t>
      </w:r>
      <w:r>
        <w:rPr>
          <w:rFonts w:ascii="Comic Sans MS" w:hAnsi="Comic Sans MS"/>
          <w:sz w:val="22"/>
          <w:szCs w:val="22"/>
        </w:rPr>
        <w:t>-</w:t>
      </w:r>
      <w:r w:rsidR="00B3273C">
        <w:rPr>
          <w:rFonts w:ascii="Comic Sans MS" w:hAnsi="Comic Sans MS"/>
          <w:sz w:val="22"/>
          <w:szCs w:val="22"/>
        </w:rPr>
        <w:t xml:space="preserve"> Quand les Perses s’emparent-ils de l’Empire babylonien et donc de l’ancien royaume des Hébreux ?</w:t>
      </w:r>
    </w:p>
    <w:p w:rsidR="00B3273C" w:rsidRDefault="00264C50" w:rsidP="00264C50">
      <w:pPr>
        <w:ind w:left="-284" w:firstLine="284"/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910507">
        <w:rPr>
          <w:rFonts w:ascii="Comic Sans MS" w:hAnsi="Comic Sans MS"/>
          <w:sz w:val="22"/>
          <w:szCs w:val="22"/>
        </w:rPr>
        <w:t xml:space="preserve">                     </w:t>
      </w:r>
      <w:r>
        <w:rPr>
          <w:rFonts w:ascii="Comic Sans MS" w:hAnsi="Comic Sans MS"/>
          <w:sz w:val="22"/>
          <w:szCs w:val="22"/>
        </w:rPr>
        <w:t>-</w:t>
      </w:r>
      <w:r w:rsidR="00B3273C" w:rsidRPr="00B3273C">
        <w:rPr>
          <w:rFonts w:ascii="Comic Sans MS" w:hAnsi="Comic Sans MS"/>
          <w:sz w:val="22"/>
          <w:szCs w:val="22"/>
        </w:rPr>
        <w:t>D’après tes connaissances</w:t>
      </w:r>
      <w:r w:rsidR="00B3273C">
        <w:rPr>
          <w:rFonts w:ascii="Comic Sans MS" w:hAnsi="Comic Sans MS"/>
          <w:color w:val="0000FF"/>
          <w:sz w:val="22"/>
          <w:szCs w:val="22"/>
        </w:rPr>
        <w:t xml:space="preserve">, </w:t>
      </w:r>
      <w:r w:rsidR="00B3273C">
        <w:rPr>
          <w:rFonts w:ascii="Comic Sans MS" w:hAnsi="Comic Sans MS"/>
          <w:sz w:val="22"/>
          <w:szCs w:val="22"/>
        </w:rPr>
        <w:t xml:space="preserve"> quelle décision le roi perse  prend-il à l’égard des Hébreux ?</w:t>
      </w:r>
    </w:p>
    <w:p w:rsidR="00264C50" w:rsidRDefault="00B3273C" w:rsidP="00264C50">
      <w:pPr>
        <w:ind w:left="-284" w:firstLine="284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910507">
        <w:rPr>
          <w:rFonts w:ascii="Comic Sans MS" w:hAnsi="Comic Sans MS"/>
          <w:color w:val="000000"/>
          <w:sz w:val="22"/>
          <w:szCs w:val="22"/>
        </w:rPr>
        <w:t xml:space="preserve">                      </w:t>
      </w:r>
      <w:r w:rsidR="00264C50">
        <w:rPr>
          <w:rFonts w:ascii="Comic Sans MS" w:hAnsi="Comic Sans MS"/>
          <w:color w:val="000000"/>
          <w:sz w:val="22"/>
          <w:szCs w:val="22"/>
        </w:rPr>
        <w:t xml:space="preserve">- </w:t>
      </w:r>
      <w:r>
        <w:rPr>
          <w:rFonts w:ascii="Comic Sans MS" w:hAnsi="Comic Sans MS"/>
          <w:color w:val="000000"/>
          <w:sz w:val="22"/>
          <w:szCs w:val="22"/>
        </w:rPr>
        <w:t xml:space="preserve">Quels sont les 2 autres peuples qui vont ensuite occupés le territoire des Hébreux ? </w:t>
      </w:r>
      <w:r w:rsidR="00264C50">
        <w:rPr>
          <w:rFonts w:ascii="Comic Sans MS" w:hAnsi="Comic Sans MS"/>
          <w:color w:val="000000"/>
          <w:sz w:val="22"/>
          <w:szCs w:val="22"/>
        </w:rPr>
        <w:t xml:space="preserve">    </w:t>
      </w:r>
    </w:p>
    <w:p w:rsidR="00910507" w:rsidRDefault="00910507" w:rsidP="00910507">
      <w:pPr>
        <w:ind w:left="-284" w:firstLine="284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                      </w:t>
      </w:r>
      <w:r w:rsidR="00264C50">
        <w:rPr>
          <w:rFonts w:ascii="Comic Sans MS" w:hAnsi="Comic Sans MS"/>
          <w:color w:val="000000"/>
          <w:sz w:val="22"/>
          <w:szCs w:val="22"/>
        </w:rPr>
        <w:t xml:space="preserve">- </w:t>
      </w:r>
      <w:r w:rsidR="00B3273C">
        <w:rPr>
          <w:rFonts w:ascii="Comic Sans MS" w:hAnsi="Comic Sans MS"/>
          <w:color w:val="000000"/>
          <w:sz w:val="22"/>
          <w:szCs w:val="22"/>
        </w:rPr>
        <w:t>D’après tes connaissances que se passent-ils sous la domination des Romains ?</w:t>
      </w:r>
    </w:p>
    <w:p w:rsidR="00910507" w:rsidRDefault="00910507" w:rsidP="00910507">
      <w:pPr>
        <w:ind w:left="-142"/>
        <w:rPr>
          <w:rFonts w:ascii="Comic Sans MS" w:hAnsi="Comic Sans MS"/>
          <w:color w:val="000000"/>
          <w:sz w:val="22"/>
          <w:szCs w:val="22"/>
        </w:rPr>
      </w:pPr>
    </w:p>
    <w:p w:rsidR="00B3273C" w:rsidRPr="00910507" w:rsidRDefault="00910507" w:rsidP="00910507">
      <w:pPr>
        <w:ind w:left="-142"/>
        <w:rPr>
          <w:rFonts w:ascii="Comic Sans MS" w:hAnsi="Comic Sans MS"/>
          <w:color w:val="000000"/>
          <w:sz w:val="22"/>
          <w:szCs w:val="22"/>
        </w:rPr>
      </w:pPr>
      <w:r w:rsidRPr="00910507">
        <w:rPr>
          <w:rFonts w:ascii="Comic Sans MS" w:hAnsi="Comic Sans MS"/>
          <w:b/>
          <w:color w:val="000000" w:themeColor="text1"/>
          <w:sz w:val="22"/>
          <w:szCs w:val="22"/>
        </w:rPr>
        <w:t xml:space="preserve">2) </w:t>
      </w:r>
      <w:r w:rsidR="00C000F2" w:rsidRPr="00910507">
        <w:rPr>
          <w:rFonts w:ascii="Comic Sans MS" w:hAnsi="Comic Sans MS"/>
          <w:b/>
          <w:color w:val="000000" w:themeColor="text1"/>
          <w:sz w:val="22"/>
          <w:szCs w:val="22"/>
          <w:highlight w:val="yellow"/>
        </w:rPr>
        <w:t>D</w:t>
      </w:r>
      <w:r w:rsidRPr="00910507">
        <w:rPr>
          <w:rFonts w:ascii="Comic Sans MS" w:hAnsi="Comic Sans MS"/>
          <w:b/>
          <w:color w:val="000000" w:themeColor="text1"/>
          <w:sz w:val="22"/>
          <w:szCs w:val="22"/>
          <w:highlight w:val="yellow"/>
        </w:rPr>
        <w:t>oc2 p.</w:t>
      </w:r>
      <w:r w:rsidR="00B3273C" w:rsidRPr="00910507">
        <w:rPr>
          <w:rFonts w:ascii="Comic Sans MS" w:hAnsi="Comic Sans MS"/>
          <w:b/>
          <w:color w:val="000000" w:themeColor="text1"/>
          <w:sz w:val="22"/>
          <w:szCs w:val="22"/>
          <w:highlight w:val="yellow"/>
        </w:rPr>
        <w:t>103</w:t>
      </w:r>
      <w:r w:rsidR="00B3273C">
        <w:rPr>
          <w:rFonts w:ascii="Comic Sans MS" w:hAnsi="Comic Sans MS"/>
          <w:color w:val="0000FF"/>
          <w:sz w:val="22"/>
          <w:szCs w:val="22"/>
        </w:rPr>
        <w:t xml:space="preserve"> : </w:t>
      </w:r>
      <w:r>
        <w:rPr>
          <w:rFonts w:ascii="Comic Sans MS" w:hAnsi="Comic Sans MS"/>
          <w:color w:val="0000FF"/>
          <w:sz w:val="22"/>
          <w:szCs w:val="22"/>
        </w:rPr>
        <w:t xml:space="preserve">      </w:t>
      </w:r>
      <w:r w:rsidR="00B3273C">
        <w:rPr>
          <w:rFonts w:ascii="Comic Sans MS" w:hAnsi="Comic Sans MS"/>
          <w:color w:val="0000FF"/>
          <w:sz w:val="22"/>
          <w:szCs w:val="22"/>
        </w:rPr>
        <w:t xml:space="preserve"> -    </w:t>
      </w:r>
      <w:r w:rsidR="00B3273C" w:rsidRPr="00C000F2">
        <w:rPr>
          <w:rFonts w:ascii="Comic Sans MS" w:hAnsi="Comic Sans MS"/>
          <w:sz w:val="22"/>
          <w:szCs w:val="22"/>
        </w:rPr>
        <w:t>Quel est le titre de cette carte ?</w:t>
      </w:r>
    </w:p>
    <w:p w:rsidR="00B3273C" w:rsidRPr="00C000F2" w:rsidRDefault="00B3273C" w:rsidP="00B3273C">
      <w:pPr>
        <w:pStyle w:val="Paragraphedeliste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C000F2">
        <w:rPr>
          <w:rFonts w:ascii="Comic Sans MS" w:hAnsi="Comic Sans MS"/>
          <w:sz w:val="22"/>
          <w:szCs w:val="22"/>
        </w:rPr>
        <w:t>De quel territoire la diaspora (la dispersion des Juifs) part-elle ?</w:t>
      </w:r>
    </w:p>
    <w:p w:rsidR="00B3273C" w:rsidRPr="00B3273C" w:rsidRDefault="00B3273C" w:rsidP="00B3273C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/>
          <w:sz w:val="22"/>
          <w:szCs w:val="22"/>
        </w:rPr>
      </w:pPr>
      <w:r w:rsidRPr="00B3273C">
        <w:rPr>
          <w:rFonts w:ascii="Comic Sans MS" w:hAnsi="Comic Sans MS"/>
          <w:color w:val="000000"/>
          <w:sz w:val="22"/>
          <w:szCs w:val="22"/>
        </w:rPr>
        <w:t>Dans quelles régions les Juifs s’installent-ils alors ?</w:t>
      </w:r>
    </w:p>
    <w:p w:rsidR="00B3273C" w:rsidRDefault="00B3273C" w:rsidP="00B3273C">
      <w:pPr>
        <w:ind w:left="-284" w:firstLine="284"/>
        <w:rPr>
          <w:rFonts w:ascii="Comic Sans MS" w:hAnsi="Comic Sans MS"/>
          <w:color w:val="0000FF"/>
          <w:sz w:val="22"/>
          <w:szCs w:val="22"/>
        </w:rPr>
      </w:pPr>
    </w:p>
    <w:p w:rsidR="00B3273C" w:rsidRDefault="00C000F2" w:rsidP="00C000F2">
      <w:pPr>
        <w:ind w:left="-284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066BA6">
        <w:rPr>
          <w:rFonts w:ascii="Comic Sans MS" w:hAnsi="Comic Sans MS"/>
          <w:color w:val="000000"/>
          <w:sz w:val="22"/>
          <w:szCs w:val="22"/>
        </w:rPr>
        <w:t xml:space="preserve">   </w:t>
      </w:r>
      <w:r w:rsidR="00910507">
        <w:rPr>
          <w:rFonts w:ascii="Comic Sans MS" w:hAnsi="Comic Sans MS"/>
          <w:color w:val="000000"/>
          <w:sz w:val="22"/>
          <w:szCs w:val="22"/>
        </w:rPr>
        <w:t xml:space="preserve">3) </w:t>
      </w:r>
      <w:r w:rsidRPr="00066BA6">
        <w:rPr>
          <w:rFonts w:ascii="Comic Sans MS" w:hAnsi="Comic Sans MS"/>
          <w:color w:val="000000"/>
          <w:sz w:val="22"/>
          <w:szCs w:val="22"/>
          <w:highlight w:val="yellow"/>
        </w:rPr>
        <w:t>Doc 2 p. 108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B3273C">
        <w:rPr>
          <w:rFonts w:ascii="Comic Sans MS" w:hAnsi="Comic Sans MS"/>
          <w:color w:val="000000"/>
          <w:sz w:val="22"/>
          <w:szCs w:val="22"/>
        </w:rPr>
        <w:t xml:space="preserve">: </w:t>
      </w:r>
      <w:r w:rsidR="00910507">
        <w:rPr>
          <w:rFonts w:ascii="Comic Sans MS" w:hAnsi="Comic Sans MS"/>
          <w:color w:val="000000"/>
          <w:sz w:val="22"/>
          <w:szCs w:val="22"/>
        </w:rPr>
        <w:t xml:space="preserve">- </w:t>
      </w:r>
      <w:r w:rsidR="00B3273C">
        <w:rPr>
          <w:rFonts w:ascii="Comic Sans MS" w:hAnsi="Comic Sans MS"/>
          <w:color w:val="000000"/>
          <w:sz w:val="22"/>
          <w:szCs w:val="22"/>
        </w:rPr>
        <w:t>Quel bâtiment construisent</w:t>
      </w:r>
      <w:r>
        <w:rPr>
          <w:rFonts w:ascii="Comic Sans MS" w:hAnsi="Comic Sans MS"/>
          <w:color w:val="000000"/>
          <w:sz w:val="22"/>
          <w:szCs w:val="22"/>
        </w:rPr>
        <w:t xml:space="preserve"> les Juifs</w:t>
      </w:r>
      <w:r w:rsidR="00B3273C">
        <w:rPr>
          <w:rFonts w:ascii="Comic Sans MS" w:hAnsi="Comic Sans MS"/>
          <w:color w:val="000000"/>
          <w:sz w:val="22"/>
          <w:szCs w:val="22"/>
        </w:rPr>
        <w:t xml:space="preserve"> dans les villes où ils s’installent pour exercer leur culte ?</w:t>
      </w:r>
    </w:p>
    <w:p w:rsidR="00B3273C" w:rsidRDefault="00B3273C" w:rsidP="00B3273C">
      <w:pPr>
        <w:ind w:left="-284" w:firstLine="284"/>
        <w:rPr>
          <w:rFonts w:ascii="Comic Sans MS" w:hAnsi="Comic Sans MS"/>
          <w:color w:val="0000FF"/>
          <w:sz w:val="22"/>
          <w:szCs w:val="22"/>
        </w:rPr>
      </w:pPr>
    </w:p>
    <w:p w:rsidR="00910507" w:rsidRPr="009C7CEB" w:rsidRDefault="0065251E" w:rsidP="00B3273C">
      <w:pPr>
        <w:ind w:left="-284" w:firstLine="284"/>
        <w:rPr>
          <w:rFonts w:ascii="Comic Sans MS" w:hAnsi="Comic Sans MS"/>
          <w:color w:val="0000FF"/>
          <w:sz w:val="22"/>
          <w:szCs w:val="22"/>
          <w:u w:val="single"/>
        </w:rPr>
      </w:pPr>
      <w:r w:rsidRPr="009C7CEB">
        <w:rPr>
          <w:rFonts w:ascii="Comic Sans MS" w:hAnsi="Comic Sans MS"/>
          <w:color w:val="0000FF"/>
          <w:sz w:val="22"/>
          <w:szCs w:val="22"/>
          <w:u w:val="single"/>
        </w:rPr>
        <w:t>2</w:t>
      </w:r>
      <w:r w:rsidRPr="009C7CEB">
        <w:rPr>
          <w:rFonts w:ascii="Comic Sans MS" w:hAnsi="Comic Sans MS"/>
          <w:color w:val="0000FF"/>
          <w:sz w:val="22"/>
          <w:szCs w:val="22"/>
          <w:u w:val="single"/>
          <w:vertAlign w:val="superscript"/>
        </w:rPr>
        <w:t>e</w:t>
      </w:r>
      <w:r w:rsidRPr="009C7CEB">
        <w:rPr>
          <w:rFonts w:ascii="Comic Sans MS" w:hAnsi="Comic Sans MS"/>
          <w:color w:val="0000FF"/>
          <w:sz w:val="22"/>
          <w:szCs w:val="22"/>
          <w:u w:val="single"/>
        </w:rPr>
        <w:t xml:space="preserve"> étape</w:t>
      </w:r>
      <w:r w:rsidR="00264C50" w:rsidRPr="009C7CEB">
        <w:rPr>
          <w:rFonts w:ascii="Comic Sans MS" w:hAnsi="Comic Sans MS"/>
          <w:color w:val="0000FF"/>
          <w:sz w:val="22"/>
          <w:szCs w:val="22"/>
          <w:u w:val="single"/>
        </w:rPr>
        <w:t xml:space="preserve"> : </w:t>
      </w:r>
      <w:r w:rsidR="00910507" w:rsidRPr="009C7CEB">
        <w:rPr>
          <w:rFonts w:ascii="Comic Sans MS" w:hAnsi="Comic Sans MS"/>
          <w:color w:val="0000FF"/>
          <w:sz w:val="22"/>
          <w:szCs w:val="22"/>
          <w:u w:val="single"/>
        </w:rPr>
        <w:t xml:space="preserve">Je rédige mon bilan </w:t>
      </w:r>
      <w:r w:rsidRPr="009C7CEB">
        <w:rPr>
          <w:rFonts w:ascii="Comic Sans MS" w:hAnsi="Comic Sans MS"/>
          <w:color w:val="0000FF"/>
          <w:sz w:val="22"/>
          <w:szCs w:val="22"/>
          <w:u w:val="single"/>
        </w:rPr>
        <w:t>sur mon cahier</w:t>
      </w:r>
    </w:p>
    <w:p w:rsidR="00D925CE" w:rsidRDefault="00D925CE" w:rsidP="0065251E"/>
    <w:p w:rsidR="00B3273C" w:rsidRDefault="00264C50" w:rsidP="00B3273C">
      <w:pPr>
        <w:ind w:left="-284" w:firstLine="284"/>
      </w:pPr>
      <w:r>
        <w:t xml:space="preserve">  </w:t>
      </w:r>
    </w:p>
    <w:p w:rsidR="00D925CE" w:rsidRDefault="00D925CE" w:rsidP="00B3273C">
      <w:pPr>
        <w:ind w:left="-284" w:firstLine="284"/>
      </w:pPr>
      <w:r>
        <w:t>A l’aide des éléments suivant</w:t>
      </w:r>
      <w:r w:rsidR="0068161B">
        <w:t>s</w:t>
      </w:r>
      <w:r w:rsidR="0065251E">
        <w:t>, j’</w:t>
      </w:r>
      <w:r>
        <w:t xml:space="preserve">écris </w:t>
      </w:r>
      <w:r w:rsidR="0068161B">
        <w:t xml:space="preserve"> cinq phrases </w:t>
      </w:r>
      <w:r w:rsidR="0065251E">
        <w:t xml:space="preserve"> pour  expliquer ce que je sais sur  </w:t>
      </w:r>
      <w:r>
        <w:t xml:space="preserve">la diaspora </w:t>
      </w:r>
      <w:r w:rsidR="0065251E">
        <w:t xml:space="preserve"> juive :</w:t>
      </w:r>
    </w:p>
    <w:p w:rsidR="0065251E" w:rsidRDefault="009C7CEB" w:rsidP="009C7CEB">
      <w:pPr>
        <w:rPr>
          <w:rFonts w:ascii="Comic Sans MS" w:hAnsi="Comic Sans MS"/>
          <w:color w:val="0000FF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 xml:space="preserve">     </w:t>
      </w:r>
      <w:r w:rsidRPr="009C7CEB">
        <w:rPr>
          <w:rFonts w:ascii="Comic Sans MS" w:hAnsi="Comic Sans MS"/>
          <w:sz w:val="22"/>
          <w:szCs w:val="22"/>
        </w:rPr>
        <w:t>«   Invasions, destruction du Temple, diaspora,  bassin méditerranéen, synagogues </w:t>
      </w:r>
      <w:r w:rsidR="00957699" w:rsidRPr="009C7CEB">
        <w:rPr>
          <w:rFonts w:ascii="Comic Sans MS" w:hAnsi="Comic Sans MS"/>
          <w:sz w:val="22"/>
          <w:szCs w:val="22"/>
        </w:rPr>
        <w:t>»</w:t>
      </w:r>
      <w:r w:rsidR="00957699">
        <w:rPr>
          <w:rFonts w:ascii="Comic Sans MS" w:hAnsi="Comic Sans MS"/>
          <w:color w:val="0000FF"/>
          <w:sz w:val="22"/>
          <w:szCs w:val="22"/>
        </w:rPr>
        <w:t>.</w:t>
      </w:r>
    </w:p>
    <w:p w:rsidR="00957699" w:rsidRDefault="00957699" w:rsidP="009C7CEB">
      <w:pPr>
        <w:rPr>
          <w:rFonts w:ascii="Comic Sans MS" w:hAnsi="Comic Sans MS"/>
          <w:color w:val="0000FF"/>
          <w:sz w:val="22"/>
          <w:szCs w:val="22"/>
        </w:rPr>
      </w:pPr>
    </w:p>
    <w:p w:rsidR="00957699" w:rsidRPr="009C7CEB" w:rsidRDefault="00957699" w:rsidP="009C7CEB">
      <w:pPr>
        <w:rPr>
          <w:rFonts w:ascii="Comic Sans MS" w:hAnsi="Comic Sans MS"/>
          <w:color w:val="0000FF"/>
          <w:sz w:val="22"/>
          <w:szCs w:val="22"/>
        </w:rPr>
      </w:pPr>
    </w:p>
    <w:p w:rsidR="00756DA3" w:rsidRDefault="00756DA3" w:rsidP="000115F7">
      <w:pPr>
        <w:rPr>
          <w:rFonts w:ascii="Comic Sans MS" w:hAnsi="Comic Sans MS"/>
          <w:color w:val="0000FF"/>
          <w:sz w:val="22"/>
          <w:szCs w:val="22"/>
        </w:rPr>
      </w:pPr>
    </w:p>
    <w:p w:rsidR="00756DA3" w:rsidRPr="000115F7" w:rsidRDefault="00756DA3" w:rsidP="000115F7">
      <w:pPr>
        <w:rPr>
          <w:rFonts w:ascii="Comic Sans MS" w:hAnsi="Comic Sans MS"/>
          <w:color w:val="0000FF"/>
          <w:sz w:val="22"/>
          <w:szCs w:val="22"/>
        </w:rPr>
      </w:pPr>
    </w:p>
    <w:p w:rsidR="000115F7" w:rsidRPr="000115F7" w:rsidRDefault="000115F7" w:rsidP="000115F7">
      <w:pPr>
        <w:rPr>
          <w:rFonts w:ascii="Comic Sans MS" w:hAnsi="Comic Sans MS"/>
          <w:color w:val="0000FF"/>
          <w:sz w:val="22"/>
          <w:szCs w:val="22"/>
        </w:rPr>
      </w:pPr>
    </w:p>
    <w:p w:rsidR="00B3273C" w:rsidRDefault="00B3273C" w:rsidP="00B3273C">
      <w:pPr>
        <w:ind w:left="-284" w:firstLine="284"/>
        <w:rPr>
          <w:rFonts w:ascii="Comic Sans MS" w:hAnsi="Comic Sans MS"/>
          <w:color w:val="000000"/>
          <w:sz w:val="22"/>
          <w:szCs w:val="22"/>
        </w:rPr>
      </w:pPr>
    </w:p>
    <w:sectPr w:rsidR="00B3273C" w:rsidSect="00910507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60F3"/>
    <w:multiLevelType w:val="hybridMultilevel"/>
    <w:tmpl w:val="F70E9CE0"/>
    <w:lvl w:ilvl="0" w:tplc="A2EA8BF6">
      <w:numFmt w:val="bullet"/>
      <w:lvlText w:val="-"/>
      <w:lvlJc w:val="left"/>
      <w:pPr>
        <w:ind w:left="147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74AF3155"/>
    <w:multiLevelType w:val="hybridMultilevel"/>
    <w:tmpl w:val="123E5016"/>
    <w:lvl w:ilvl="0" w:tplc="A7445632">
      <w:numFmt w:val="bullet"/>
      <w:lvlText w:val="-"/>
      <w:lvlJc w:val="left"/>
      <w:pPr>
        <w:ind w:left="238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73C"/>
    <w:rsid w:val="000115F7"/>
    <w:rsid w:val="00066BA6"/>
    <w:rsid w:val="00116523"/>
    <w:rsid w:val="001F12DF"/>
    <w:rsid w:val="00264C50"/>
    <w:rsid w:val="00314330"/>
    <w:rsid w:val="0040629E"/>
    <w:rsid w:val="00453B5B"/>
    <w:rsid w:val="004D51FD"/>
    <w:rsid w:val="005830F5"/>
    <w:rsid w:val="0065251E"/>
    <w:rsid w:val="0068161B"/>
    <w:rsid w:val="007416D4"/>
    <w:rsid w:val="00756DA3"/>
    <w:rsid w:val="007F336F"/>
    <w:rsid w:val="00910507"/>
    <w:rsid w:val="00957699"/>
    <w:rsid w:val="009A3854"/>
    <w:rsid w:val="009C7CEB"/>
    <w:rsid w:val="00A5484C"/>
    <w:rsid w:val="00B3273C"/>
    <w:rsid w:val="00B37842"/>
    <w:rsid w:val="00C000F2"/>
    <w:rsid w:val="00D925CE"/>
    <w:rsid w:val="00F9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087D"/>
  <w15:docId w15:val="{9A26E020-D830-4CF6-B0B4-ACD8A0E4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estelle.ravokatra</cp:lastModifiedBy>
  <cp:revision>13</cp:revision>
  <dcterms:created xsi:type="dcterms:W3CDTF">2020-04-06T16:06:00Z</dcterms:created>
  <dcterms:modified xsi:type="dcterms:W3CDTF">2020-04-13T06:35:00Z</dcterms:modified>
</cp:coreProperties>
</file>